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F00281" w14:textId="04CF8D8B" w:rsidR="00CB50C5" w:rsidRPr="00701EF7" w:rsidRDefault="000A12BD" w:rsidP="00CB50C5">
      <w:pPr>
        <w:jc w:val="center"/>
        <w:rPr>
          <w:rFonts w:ascii="Marianne" w:eastAsia="Times" w:hAnsi="Marianne" w:cs="Arial"/>
          <w:sz w:val="20"/>
          <w:szCs w:val="20"/>
          <w:lang w:eastAsia="fr-FR"/>
        </w:rPr>
      </w:pPr>
      <w:r>
        <w:rPr>
          <w:rFonts w:ascii="Marianne" w:eastAsia="Times" w:hAnsi="Marianne" w:cs="Arial"/>
          <w:sz w:val="20"/>
          <w:szCs w:val="20"/>
          <w:lang w:eastAsia="fr-FR"/>
        </w:rPr>
        <w:t>ANGERS (49) – Caserne Verneau</w:t>
      </w:r>
    </w:p>
    <w:p w14:paraId="29346DF2" w14:textId="77777777" w:rsidR="00777A95" w:rsidRPr="00777A95" w:rsidRDefault="00777A95" w:rsidP="00777A95">
      <w:pPr>
        <w:jc w:val="center"/>
        <w:rPr>
          <w:rFonts w:ascii="Marianne" w:eastAsia="Times" w:hAnsi="Marianne" w:cs="Arial"/>
          <w:sz w:val="20"/>
          <w:szCs w:val="20"/>
          <w:lang w:eastAsia="fr-FR"/>
        </w:rPr>
      </w:pPr>
      <w:r w:rsidRPr="00777A95">
        <w:rPr>
          <w:rFonts w:ascii="Marianne" w:eastAsia="Times" w:hAnsi="Marianne" w:cs="Arial"/>
          <w:sz w:val="20"/>
          <w:szCs w:val="20"/>
          <w:lang w:eastAsia="fr-FR"/>
        </w:rPr>
        <w:t xml:space="preserve">MISSIONS SPS pour opération de catégorie 1 </w:t>
      </w:r>
    </w:p>
    <w:p w14:paraId="62A430AC" w14:textId="5B6AA67E" w:rsidR="00CB50C5" w:rsidRPr="00701EF7" w:rsidRDefault="00777A95" w:rsidP="00777A95">
      <w:pPr>
        <w:jc w:val="center"/>
        <w:rPr>
          <w:rFonts w:ascii="Marianne" w:eastAsia="Times" w:hAnsi="Marianne" w:cs="Arial"/>
          <w:sz w:val="20"/>
          <w:szCs w:val="20"/>
          <w:lang w:eastAsia="fr-FR"/>
        </w:rPr>
      </w:pPr>
      <w:r w:rsidRPr="00777A95">
        <w:rPr>
          <w:rFonts w:ascii="Marianne" w:eastAsia="Times" w:hAnsi="Marianne" w:cs="Arial"/>
          <w:sz w:val="20"/>
          <w:szCs w:val="20"/>
          <w:lang w:eastAsia="fr-FR"/>
        </w:rPr>
        <w:t>dans le cadre de la construction d’un bâtiment compagnie de 150 lits</w:t>
      </w:r>
    </w:p>
    <w:p w14:paraId="73F748EC" w14:textId="1DFA5DCC" w:rsidR="00CB50C5" w:rsidRDefault="00CB50C5" w:rsidP="00625712"/>
    <w:p w14:paraId="244FE215" w14:textId="60906187" w:rsidR="005708BA" w:rsidRDefault="006629BE" w:rsidP="00625712">
      <w:r>
        <w:t xml:space="preserve">Tableau </w:t>
      </w:r>
      <w:r w:rsidR="00777A95">
        <w:t xml:space="preserve">des critères </w:t>
      </w:r>
      <w:r>
        <w:t>de jugement des offres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5670"/>
        <w:gridCol w:w="1270"/>
      </w:tblGrid>
      <w:tr w:rsidR="005708BA" w14:paraId="695BDB26" w14:textId="77777777" w:rsidTr="006057AA">
        <w:tc>
          <w:tcPr>
            <w:tcW w:w="9062" w:type="dxa"/>
            <w:gridSpan w:val="3"/>
          </w:tcPr>
          <w:p w14:paraId="7F7FEAB3" w14:textId="0184425B" w:rsidR="005708BA" w:rsidRDefault="005708BA" w:rsidP="005708BA">
            <w:pPr>
              <w:jc w:val="center"/>
            </w:pPr>
            <w:r>
              <w:t>Critère</w:t>
            </w:r>
            <w:r w:rsidR="00AD0A5B">
              <w:t>s</w:t>
            </w:r>
            <w:r>
              <w:t xml:space="preserve"> de jugement</w:t>
            </w:r>
          </w:p>
        </w:tc>
      </w:tr>
      <w:tr w:rsidR="005708BA" w14:paraId="7633376B" w14:textId="77777777" w:rsidTr="00E4337E">
        <w:trPr>
          <w:trHeight w:val="897"/>
        </w:trPr>
        <w:tc>
          <w:tcPr>
            <w:tcW w:w="2122" w:type="dxa"/>
          </w:tcPr>
          <w:p w14:paraId="0A5E4E97" w14:textId="77777777" w:rsidR="00777A95" w:rsidRPr="00777A95" w:rsidRDefault="005708BA" w:rsidP="00777A95">
            <w:pPr>
              <w:jc w:val="center"/>
              <w:rPr>
                <w:b/>
              </w:rPr>
            </w:pPr>
            <w:r w:rsidRPr="00777A95">
              <w:rPr>
                <w:b/>
              </w:rPr>
              <w:t>Critère prix</w:t>
            </w:r>
            <w:r w:rsidR="00777A95" w:rsidRPr="00777A95">
              <w:rPr>
                <w:b/>
              </w:rPr>
              <w:t> :</w:t>
            </w:r>
          </w:p>
          <w:p w14:paraId="03F3200B" w14:textId="03CA7E5C" w:rsidR="005708BA" w:rsidRDefault="00777A95" w:rsidP="00777A95">
            <w:pPr>
              <w:jc w:val="center"/>
            </w:pPr>
            <w:r w:rsidRPr="00777A95">
              <w:rPr>
                <w:b/>
              </w:rPr>
              <w:t>70 points</w:t>
            </w:r>
          </w:p>
        </w:tc>
        <w:tc>
          <w:tcPr>
            <w:tcW w:w="5670" w:type="dxa"/>
          </w:tcPr>
          <w:p w14:paraId="17E0F9D0" w14:textId="5FEEB22E" w:rsidR="006629BE" w:rsidRPr="00E4337E" w:rsidRDefault="006629BE" w:rsidP="006629BE">
            <w:pPr>
              <w:rPr>
                <w:b/>
                <w:i/>
              </w:rPr>
            </w:pPr>
            <w:r w:rsidRPr="00E4337E">
              <w:rPr>
                <w:i/>
              </w:rPr>
              <w:t xml:space="preserve">Formule : </w:t>
            </w:r>
            <w:r w:rsidRPr="00E4337E">
              <w:rPr>
                <w:b/>
                <w:i/>
              </w:rPr>
              <w:t xml:space="preserve">= Pm/P x </w:t>
            </w:r>
            <w:r w:rsidR="00C33793" w:rsidRPr="00E4337E">
              <w:rPr>
                <w:b/>
                <w:i/>
              </w:rPr>
              <w:t>7</w:t>
            </w:r>
            <w:r w:rsidRPr="00E4337E">
              <w:rPr>
                <w:b/>
                <w:i/>
              </w:rPr>
              <w:t xml:space="preserve">0 </w:t>
            </w:r>
          </w:p>
          <w:p w14:paraId="2CDC6F2A" w14:textId="153B6821" w:rsidR="006629BE" w:rsidRPr="00E4337E" w:rsidRDefault="006629BE" w:rsidP="00E4337E">
            <w:pPr>
              <w:pStyle w:val="Paragraphedeliste"/>
              <w:numPr>
                <w:ilvl w:val="0"/>
                <w:numId w:val="5"/>
              </w:numPr>
              <w:rPr>
                <w:i/>
              </w:rPr>
            </w:pPr>
            <w:r w:rsidRPr="00E4337E">
              <w:rPr>
                <w:i/>
              </w:rPr>
              <w:t>Pm = Offre la plus basse</w:t>
            </w:r>
          </w:p>
          <w:p w14:paraId="2120F44E" w14:textId="3154FEAB" w:rsidR="005708BA" w:rsidRDefault="006629BE" w:rsidP="00E4337E">
            <w:pPr>
              <w:pStyle w:val="Paragraphedeliste"/>
              <w:numPr>
                <w:ilvl w:val="0"/>
                <w:numId w:val="5"/>
              </w:numPr>
            </w:pPr>
            <w:r w:rsidRPr="00E4337E">
              <w:rPr>
                <w:i/>
              </w:rPr>
              <w:t>P = Offre du candidat</w:t>
            </w:r>
          </w:p>
        </w:tc>
        <w:tc>
          <w:tcPr>
            <w:tcW w:w="1270" w:type="dxa"/>
          </w:tcPr>
          <w:p w14:paraId="0849118E" w14:textId="62FF5B6A" w:rsidR="005708BA" w:rsidRDefault="00C33793" w:rsidP="00777A95">
            <w:pPr>
              <w:jc w:val="center"/>
            </w:pPr>
            <w:r>
              <w:t>7</w:t>
            </w:r>
            <w:r w:rsidR="006629BE">
              <w:t>0 points</w:t>
            </w:r>
          </w:p>
        </w:tc>
      </w:tr>
      <w:tr w:rsidR="006629BE" w14:paraId="32DBBDB7" w14:textId="77777777" w:rsidTr="00E4337E">
        <w:tc>
          <w:tcPr>
            <w:tcW w:w="2122" w:type="dxa"/>
          </w:tcPr>
          <w:p w14:paraId="61318734" w14:textId="77777777" w:rsidR="00777A95" w:rsidRPr="00777A95" w:rsidRDefault="00701EF7" w:rsidP="00777A95">
            <w:pPr>
              <w:jc w:val="center"/>
              <w:rPr>
                <w:b/>
              </w:rPr>
            </w:pPr>
            <w:r w:rsidRPr="00777A95">
              <w:rPr>
                <w:b/>
              </w:rPr>
              <w:t xml:space="preserve">Critère </w:t>
            </w:r>
            <w:r w:rsidR="00777A95" w:rsidRPr="00777A95">
              <w:rPr>
                <w:b/>
              </w:rPr>
              <w:t>technique :</w:t>
            </w:r>
          </w:p>
          <w:p w14:paraId="31A089B3" w14:textId="174205F6" w:rsidR="006629BE" w:rsidRPr="00777A95" w:rsidRDefault="00777A95" w:rsidP="00777A95">
            <w:pPr>
              <w:pStyle w:val="Paragraphedeliste"/>
              <w:ind w:left="0"/>
              <w:jc w:val="center"/>
              <w:rPr>
                <w:b/>
              </w:rPr>
            </w:pPr>
            <w:r>
              <w:rPr>
                <w:b/>
              </w:rPr>
              <w:t>30 p</w:t>
            </w:r>
            <w:r w:rsidRPr="00777A95">
              <w:rPr>
                <w:b/>
              </w:rPr>
              <w:t>oints</w:t>
            </w:r>
          </w:p>
          <w:p w14:paraId="24396F95" w14:textId="224A2E41" w:rsidR="004324F8" w:rsidRPr="000A12BD" w:rsidRDefault="004324F8" w:rsidP="00625712"/>
        </w:tc>
        <w:tc>
          <w:tcPr>
            <w:tcW w:w="5670" w:type="dxa"/>
          </w:tcPr>
          <w:p w14:paraId="4B567653" w14:textId="4048C9F8" w:rsidR="00777A95" w:rsidRDefault="00777A95" w:rsidP="00777A95">
            <w:r>
              <w:t>1/ Qualité et clarté du mémoire technique (4 pages maximum) :</w:t>
            </w:r>
          </w:p>
          <w:p w14:paraId="449DB77E" w14:textId="25E1D999" w:rsidR="00777A95" w:rsidRDefault="00777A95" w:rsidP="00777A95">
            <w:pPr>
              <w:pStyle w:val="Paragraphedeliste"/>
              <w:numPr>
                <w:ilvl w:val="0"/>
                <w:numId w:val="5"/>
              </w:numPr>
            </w:pPr>
            <w:r>
              <w:t>Mémoire absent : 0 points</w:t>
            </w:r>
          </w:p>
          <w:p w14:paraId="27340FBB" w14:textId="4B133C15" w:rsidR="00777A95" w:rsidRDefault="00777A95" w:rsidP="00777A95">
            <w:pPr>
              <w:pStyle w:val="Paragraphedeliste"/>
              <w:numPr>
                <w:ilvl w:val="0"/>
                <w:numId w:val="5"/>
              </w:numPr>
            </w:pPr>
            <w:r>
              <w:t>Mémoire peu clair et imprécis : 2 points</w:t>
            </w:r>
          </w:p>
          <w:p w14:paraId="6C96E6A4" w14:textId="6CDEAC67" w:rsidR="00777A95" w:rsidRDefault="00777A95" w:rsidP="00777A95">
            <w:pPr>
              <w:pStyle w:val="Paragraphedeliste"/>
              <w:numPr>
                <w:ilvl w:val="0"/>
                <w:numId w:val="5"/>
              </w:numPr>
            </w:pPr>
            <w:r>
              <w:t>Mémoire clair ou précis : 5 points</w:t>
            </w:r>
          </w:p>
          <w:p w14:paraId="72B328DF" w14:textId="325973B3" w:rsidR="00777A95" w:rsidRDefault="00777A95" w:rsidP="00777A95">
            <w:pPr>
              <w:pStyle w:val="Paragraphedeliste"/>
              <w:numPr>
                <w:ilvl w:val="0"/>
                <w:numId w:val="5"/>
              </w:numPr>
            </w:pPr>
            <w:r>
              <w:t>Mémoire clair et précis : 10 points</w:t>
            </w:r>
          </w:p>
          <w:p w14:paraId="3CEDCDC7" w14:textId="77777777" w:rsidR="00777A95" w:rsidRDefault="00777A95" w:rsidP="00701EF7"/>
          <w:p w14:paraId="29BBF46E" w14:textId="7CE43EB5" w:rsidR="00777A95" w:rsidRDefault="00777A95" w:rsidP="00701EF7">
            <w:r>
              <w:t>2/ Nombre d’heures proposé</w:t>
            </w:r>
            <w:r w:rsidR="00E4337E">
              <w:t>*</w:t>
            </w:r>
            <w:r>
              <w:t xml:space="preserve"> pour les visites inopinées : </w:t>
            </w:r>
          </w:p>
          <w:p w14:paraId="57A3FFE8" w14:textId="499D4CF5" w:rsidR="00777A95" w:rsidRDefault="00777A95" w:rsidP="00701EF7"/>
          <w:p w14:paraId="3C4F2E97" w14:textId="5B46B22B" w:rsidR="00777A95" w:rsidRDefault="00777A95" w:rsidP="00701EF7">
            <w:r>
              <w:t>3/ Nombre d’heures proposé</w:t>
            </w:r>
            <w:r w:rsidR="00E4337E">
              <w:t>*</w:t>
            </w:r>
            <w:r>
              <w:t xml:space="preserve"> pour la participation aux réunions de chantier : </w:t>
            </w:r>
          </w:p>
          <w:p w14:paraId="5DD49C7D" w14:textId="77777777" w:rsidR="00777A95" w:rsidRDefault="00777A95" w:rsidP="00701EF7"/>
          <w:p w14:paraId="329E3F80" w14:textId="422E04BF" w:rsidR="00777A95" w:rsidRDefault="00777A95" w:rsidP="00701EF7">
            <w:r>
              <w:t>4/ Nombre d’heures proposé</w:t>
            </w:r>
            <w:r w:rsidR="00E4337E">
              <w:t>*</w:t>
            </w:r>
            <w:r>
              <w:t xml:space="preserve"> pour l</w:t>
            </w:r>
            <w:r w:rsidR="00E4337E">
              <w:t>es réunions du CISSCT :</w:t>
            </w:r>
          </w:p>
          <w:p w14:paraId="4702A673" w14:textId="77777777" w:rsidR="00E4337E" w:rsidRDefault="00E4337E" w:rsidP="00701EF7"/>
          <w:p w14:paraId="128AA1B6" w14:textId="0E6E37F5" w:rsidR="00777A95" w:rsidRPr="00E4337E" w:rsidRDefault="00E4337E" w:rsidP="00E4337E">
            <w:pPr>
              <w:rPr>
                <w:i/>
              </w:rPr>
            </w:pPr>
            <w:r w:rsidRPr="00E4337E">
              <w:rPr>
                <w:i/>
              </w:rPr>
              <w:t xml:space="preserve">*Durée relevé sur la DPGF. Les points seront attribués comme suit : </w:t>
            </w:r>
            <w:r w:rsidRPr="00E4337E">
              <w:rPr>
                <w:b/>
                <w:i/>
              </w:rPr>
              <w:t>= N x D/Dmax</w:t>
            </w:r>
          </w:p>
          <w:p w14:paraId="1F5358DC" w14:textId="5F8459E9" w:rsidR="00E4337E" w:rsidRPr="00E4337E" w:rsidRDefault="00E4337E" w:rsidP="00E4337E">
            <w:pPr>
              <w:pStyle w:val="Paragraphedeliste"/>
              <w:numPr>
                <w:ilvl w:val="0"/>
                <w:numId w:val="5"/>
              </w:numPr>
              <w:rPr>
                <w:i/>
              </w:rPr>
            </w:pPr>
            <w:r w:rsidRPr="00E4337E">
              <w:rPr>
                <w:i/>
              </w:rPr>
              <w:t xml:space="preserve">N : nombre de </w:t>
            </w:r>
            <w:r w:rsidRPr="00E4337E">
              <w:rPr>
                <w:i/>
              </w:rPr>
              <w:t>points</w:t>
            </w:r>
            <w:r w:rsidRPr="00E4337E">
              <w:rPr>
                <w:i/>
              </w:rPr>
              <w:t xml:space="preserve"> maximum,</w:t>
            </w:r>
          </w:p>
          <w:p w14:paraId="5B84BE5F" w14:textId="77163823" w:rsidR="00E4337E" w:rsidRPr="00E4337E" w:rsidRDefault="00E4337E" w:rsidP="00E4337E">
            <w:pPr>
              <w:pStyle w:val="Paragraphedeliste"/>
              <w:numPr>
                <w:ilvl w:val="0"/>
                <w:numId w:val="5"/>
              </w:numPr>
              <w:rPr>
                <w:i/>
              </w:rPr>
            </w:pPr>
            <w:r w:rsidRPr="00E4337E">
              <w:rPr>
                <w:i/>
              </w:rPr>
              <w:t>D : nombre d’heures proposé par le candidat,</w:t>
            </w:r>
          </w:p>
          <w:p w14:paraId="4A7A7CC6" w14:textId="0C07833D" w:rsidR="006629BE" w:rsidRPr="000A12BD" w:rsidRDefault="00E4337E" w:rsidP="00E4337E">
            <w:pPr>
              <w:pStyle w:val="Paragraphedeliste"/>
              <w:numPr>
                <w:ilvl w:val="0"/>
                <w:numId w:val="5"/>
              </w:numPr>
            </w:pPr>
            <w:r w:rsidRPr="00E4337E">
              <w:rPr>
                <w:i/>
              </w:rPr>
              <w:t>D</w:t>
            </w:r>
            <w:r w:rsidRPr="00E4337E">
              <w:rPr>
                <w:i/>
              </w:rPr>
              <w:t>max</w:t>
            </w:r>
            <w:r w:rsidRPr="00E4337E">
              <w:rPr>
                <w:i/>
              </w:rPr>
              <w:t xml:space="preserve"> : nombre d’heures </w:t>
            </w:r>
            <w:r w:rsidRPr="00E4337E">
              <w:rPr>
                <w:i/>
              </w:rPr>
              <w:t xml:space="preserve">maximum </w:t>
            </w:r>
            <w:r w:rsidRPr="00E4337E">
              <w:rPr>
                <w:i/>
              </w:rPr>
              <w:t xml:space="preserve">proposé </w:t>
            </w:r>
            <w:r w:rsidRPr="00E4337E">
              <w:rPr>
                <w:i/>
              </w:rPr>
              <w:t>.</w:t>
            </w:r>
          </w:p>
        </w:tc>
        <w:tc>
          <w:tcPr>
            <w:tcW w:w="1270" w:type="dxa"/>
          </w:tcPr>
          <w:p w14:paraId="4F9BEAC0" w14:textId="77777777" w:rsidR="006629BE" w:rsidRDefault="00777A95" w:rsidP="00777A95">
            <w:pPr>
              <w:jc w:val="center"/>
            </w:pPr>
            <w:r>
              <w:t>1</w:t>
            </w:r>
            <w:r w:rsidR="00C33793" w:rsidRPr="000A12BD">
              <w:t>0</w:t>
            </w:r>
            <w:r w:rsidR="006629BE" w:rsidRPr="000A12BD">
              <w:t xml:space="preserve"> points</w:t>
            </w:r>
          </w:p>
          <w:p w14:paraId="5AA4288B" w14:textId="77777777" w:rsidR="00E4337E" w:rsidRDefault="00E4337E" w:rsidP="00777A95">
            <w:pPr>
              <w:jc w:val="center"/>
            </w:pPr>
          </w:p>
          <w:p w14:paraId="2BA94680" w14:textId="77777777" w:rsidR="00E4337E" w:rsidRDefault="00E4337E" w:rsidP="00777A95">
            <w:pPr>
              <w:jc w:val="center"/>
            </w:pPr>
          </w:p>
          <w:p w14:paraId="2FA58EBF" w14:textId="77777777" w:rsidR="00E4337E" w:rsidRDefault="00E4337E" w:rsidP="00777A95">
            <w:pPr>
              <w:jc w:val="center"/>
            </w:pPr>
          </w:p>
          <w:p w14:paraId="34E681A4" w14:textId="77777777" w:rsidR="00E4337E" w:rsidRDefault="00E4337E" w:rsidP="00777A95">
            <w:pPr>
              <w:jc w:val="center"/>
            </w:pPr>
          </w:p>
          <w:p w14:paraId="7A63C4D1" w14:textId="77777777" w:rsidR="00E4337E" w:rsidRDefault="00E4337E" w:rsidP="00777A95">
            <w:pPr>
              <w:jc w:val="center"/>
            </w:pPr>
          </w:p>
          <w:p w14:paraId="09973ACB" w14:textId="77777777" w:rsidR="00E4337E" w:rsidRDefault="00E4337E" w:rsidP="00777A95">
            <w:pPr>
              <w:jc w:val="center"/>
            </w:pPr>
          </w:p>
          <w:p w14:paraId="4E903A03" w14:textId="77777777" w:rsidR="00E4337E" w:rsidRDefault="00E4337E" w:rsidP="00777A95">
            <w:pPr>
              <w:jc w:val="center"/>
            </w:pPr>
            <w:r>
              <w:t>10 points</w:t>
            </w:r>
          </w:p>
          <w:p w14:paraId="5BA9BC1C" w14:textId="77777777" w:rsidR="00E4337E" w:rsidRDefault="00E4337E" w:rsidP="00777A95">
            <w:pPr>
              <w:jc w:val="center"/>
            </w:pPr>
          </w:p>
          <w:p w14:paraId="3F490F6B" w14:textId="77777777" w:rsidR="00E4337E" w:rsidRDefault="00E4337E" w:rsidP="00777A95">
            <w:pPr>
              <w:jc w:val="center"/>
            </w:pPr>
            <w:r>
              <w:t>4 points</w:t>
            </w:r>
          </w:p>
          <w:p w14:paraId="0DE46CD7" w14:textId="77777777" w:rsidR="00E4337E" w:rsidRDefault="00E4337E" w:rsidP="00777A95">
            <w:pPr>
              <w:jc w:val="center"/>
            </w:pPr>
          </w:p>
          <w:p w14:paraId="7E6B85FA" w14:textId="77777777" w:rsidR="00E4337E" w:rsidRDefault="00E4337E" w:rsidP="00777A95">
            <w:pPr>
              <w:jc w:val="center"/>
            </w:pPr>
          </w:p>
          <w:p w14:paraId="58118302" w14:textId="7284E034" w:rsidR="00E4337E" w:rsidRPr="000A12BD" w:rsidRDefault="00E4337E" w:rsidP="00777A95">
            <w:pPr>
              <w:jc w:val="center"/>
            </w:pPr>
            <w:r>
              <w:t>6 points</w:t>
            </w:r>
          </w:p>
        </w:tc>
      </w:tr>
    </w:tbl>
    <w:p w14:paraId="676CA404" w14:textId="3A2B5471" w:rsidR="005708BA" w:rsidRDefault="005708BA" w:rsidP="00625712"/>
    <w:p w14:paraId="30A4B6A9" w14:textId="3134F271" w:rsidR="006629BE" w:rsidRPr="00E4337E" w:rsidRDefault="00E4337E" w:rsidP="00625712">
      <w:pPr>
        <w:rPr>
          <w:u w:val="single"/>
        </w:rPr>
      </w:pPr>
      <w:r w:rsidRPr="00E4337E">
        <w:rPr>
          <w:u w:val="single"/>
        </w:rPr>
        <w:t>Tableau récapitulatif de la valeur technique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E4337E" w14:paraId="11F44EBB" w14:textId="77777777" w:rsidTr="00E4337E">
        <w:tc>
          <w:tcPr>
            <w:tcW w:w="1510" w:type="dxa"/>
          </w:tcPr>
          <w:p w14:paraId="74A13298" w14:textId="77777777" w:rsidR="00E4337E" w:rsidRDefault="00E4337E" w:rsidP="00625712"/>
        </w:tc>
        <w:tc>
          <w:tcPr>
            <w:tcW w:w="1510" w:type="dxa"/>
            <w:vAlign w:val="center"/>
          </w:tcPr>
          <w:p w14:paraId="671EF038" w14:textId="60B5C7C3" w:rsidR="00E4337E" w:rsidRDefault="00E4337E" w:rsidP="00E4337E">
            <w:pPr>
              <w:jc w:val="center"/>
            </w:pPr>
            <w:r>
              <w:t>Mémoire technique</w:t>
            </w:r>
          </w:p>
        </w:tc>
        <w:tc>
          <w:tcPr>
            <w:tcW w:w="1510" w:type="dxa"/>
            <w:vAlign w:val="center"/>
          </w:tcPr>
          <w:p w14:paraId="28F2900D" w14:textId="1373AAA1" w:rsidR="00E4337E" w:rsidRDefault="00E4337E" w:rsidP="00E4337E">
            <w:pPr>
              <w:jc w:val="center"/>
            </w:pPr>
            <w:r w:rsidRPr="00E4337E">
              <w:t>Nombre d’heures proposé pour les visites inopinées</w:t>
            </w:r>
          </w:p>
        </w:tc>
        <w:tc>
          <w:tcPr>
            <w:tcW w:w="1510" w:type="dxa"/>
            <w:vAlign w:val="center"/>
          </w:tcPr>
          <w:p w14:paraId="7C8D184A" w14:textId="4E628874" w:rsidR="00E4337E" w:rsidRDefault="00E4337E" w:rsidP="00E4337E">
            <w:pPr>
              <w:jc w:val="center"/>
            </w:pPr>
            <w:r w:rsidRPr="00E4337E">
              <w:t>Nombre d’heures proposé pour les réunions de chantier</w:t>
            </w:r>
          </w:p>
        </w:tc>
        <w:tc>
          <w:tcPr>
            <w:tcW w:w="1511" w:type="dxa"/>
            <w:vAlign w:val="center"/>
          </w:tcPr>
          <w:p w14:paraId="4BE9B95B" w14:textId="6E7AE11C" w:rsidR="00E4337E" w:rsidRDefault="00E4337E" w:rsidP="00E4337E">
            <w:pPr>
              <w:jc w:val="center"/>
            </w:pPr>
            <w:r w:rsidRPr="00E4337E">
              <w:t>Nombre d’heures proposé pour les réunions du CISSCT</w:t>
            </w:r>
          </w:p>
        </w:tc>
        <w:tc>
          <w:tcPr>
            <w:tcW w:w="1511" w:type="dxa"/>
            <w:vAlign w:val="center"/>
          </w:tcPr>
          <w:p w14:paraId="6078B63E" w14:textId="7AE2F043" w:rsidR="00E4337E" w:rsidRPr="00E4337E" w:rsidRDefault="00A446A8" w:rsidP="00A446A8">
            <w:pPr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</w:tr>
      <w:tr w:rsidR="00E4337E" w14:paraId="280EC659" w14:textId="77777777" w:rsidTr="00E4337E">
        <w:tc>
          <w:tcPr>
            <w:tcW w:w="1510" w:type="dxa"/>
            <w:vAlign w:val="center"/>
          </w:tcPr>
          <w:p w14:paraId="647D061E" w14:textId="7B30040E" w:rsidR="00E4337E" w:rsidRDefault="00E4337E" w:rsidP="00A446A8">
            <w:pPr>
              <w:jc w:val="center"/>
            </w:pPr>
            <w:r>
              <w:t xml:space="preserve">OFFRE </w:t>
            </w:r>
            <w:r w:rsidR="00A446A8">
              <w:t>01</w:t>
            </w:r>
          </w:p>
        </w:tc>
        <w:tc>
          <w:tcPr>
            <w:tcW w:w="1510" w:type="dxa"/>
            <w:vAlign w:val="center"/>
          </w:tcPr>
          <w:p w14:paraId="2B6090DB" w14:textId="3DE2C42D" w:rsidR="00E4337E" w:rsidRDefault="00E4337E" w:rsidP="00E4337E">
            <w:pPr>
              <w:jc w:val="center"/>
            </w:pPr>
            <w:r>
              <w:t>XX.X/10.0</w:t>
            </w:r>
          </w:p>
        </w:tc>
        <w:tc>
          <w:tcPr>
            <w:tcW w:w="1510" w:type="dxa"/>
            <w:vAlign w:val="center"/>
          </w:tcPr>
          <w:p w14:paraId="32A1E0E0" w14:textId="1468C2CE" w:rsidR="00E4337E" w:rsidRDefault="00E4337E" w:rsidP="00E4337E">
            <w:pPr>
              <w:jc w:val="center"/>
            </w:pPr>
            <w:r>
              <w:t>XX.X/10.0</w:t>
            </w:r>
          </w:p>
        </w:tc>
        <w:tc>
          <w:tcPr>
            <w:tcW w:w="1510" w:type="dxa"/>
            <w:vAlign w:val="center"/>
          </w:tcPr>
          <w:p w14:paraId="073CB783" w14:textId="3EB300F3" w:rsidR="00E4337E" w:rsidRDefault="00E4337E" w:rsidP="00E4337E">
            <w:pPr>
              <w:jc w:val="center"/>
            </w:pPr>
            <w:r>
              <w:t>X.X/</w:t>
            </w:r>
            <w:r>
              <w:t>4</w:t>
            </w:r>
            <w:r>
              <w:t>.0</w:t>
            </w:r>
          </w:p>
        </w:tc>
        <w:tc>
          <w:tcPr>
            <w:tcW w:w="1511" w:type="dxa"/>
            <w:vAlign w:val="center"/>
          </w:tcPr>
          <w:p w14:paraId="3F58D0AA" w14:textId="42EDFAC4" w:rsidR="00E4337E" w:rsidRDefault="00E4337E" w:rsidP="00E4337E">
            <w:pPr>
              <w:jc w:val="center"/>
            </w:pPr>
            <w:r>
              <w:t>X.X/</w:t>
            </w:r>
            <w:r>
              <w:t>6</w:t>
            </w:r>
            <w:r>
              <w:t>.0</w:t>
            </w:r>
          </w:p>
        </w:tc>
        <w:tc>
          <w:tcPr>
            <w:tcW w:w="1511" w:type="dxa"/>
            <w:vAlign w:val="center"/>
          </w:tcPr>
          <w:p w14:paraId="4D49ECD0" w14:textId="5E994E91" w:rsidR="00E4337E" w:rsidRPr="00E4337E" w:rsidRDefault="00E4337E" w:rsidP="00E4337E">
            <w:pPr>
              <w:jc w:val="center"/>
              <w:rPr>
                <w:b/>
              </w:rPr>
            </w:pPr>
            <w:r w:rsidRPr="00E4337E">
              <w:rPr>
                <w:b/>
              </w:rPr>
              <w:t>XX.X/10.0</w:t>
            </w:r>
          </w:p>
        </w:tc>
      </w:tr>
      <w:tr w:rsidR="00E4337E" w14:paraId="43F82030" w14:textId="77777777" w:rsidTr="00E4337E">
        <w:tc>
          <w:tcPr>
            <w:tcW w:w="1510" w:type="dxa"/>
            <w:vAlign w:val="center"/>
          </w:tcPr>
          <w:p w14:paraId="59DC158E" w14:textId="3A16C55F" w:rsidR="00E4337E" w:rsidRDefault="00A446A8" w:rsidP="00A446A8">
            <w:pPr>
              <w:jc w:val="center"/>
            </w:pPr>
            <w:r>
              <w:t>…</w:t>
            </w:r>
          </w:p>
        </w:tc>
        <w:tc>
          <w:tcPr>
            <w:tcW w:w="1510" w:type="dxa"/>
            <w:vAlign w:val="center"/>
          </w:tcPr>
          <w:p w14:paraId="6B33BE87" w14:textId="3F8CB782" w:rsidR="00E4337E" w:rsidRDefault="00E4337E" w:rsidP="00E4337E">
            <w:pPr>
              <w:jc w:val="center"/>
            </w:pPr>
            <w:r>
              <w:t>XX.X/10.0</w:t>
            </w:r>
          </w:p>
        </w:tc>
        <w:tc>
          <w:tcPr>
            <w:tcW w:w="1510" w:type="dxa"/>
            <w:vAlign w:val="center"/>
          </w:tcPr>
          <w:p w14:paraId="3B2127FF" w14:textId="120624BE" w:rsidR="00E4337E" w:rsidRDefault="00E4337E" w:rsidP="00E4337E">
            <w:pPr>
              <w:jc w:val="center"/>
            </w:pPr>
            <w:r>
              <w:t>XX.X/10.0</w:t>
            </w:r>
          </w:p>
        </w:tc>
        <w:tc>
          <w:tcPr>
            <w:tcW w:w="1510" w:type="dxa"/>
            <w:vAlign w:val="center"/>
          </w:tcPr>
          <w:p w14:paraId="02082B4C" w14:textId="2C6C3227" w:rsidR="00E4337E" w:rsidRDefault="00E4337E" w:rsidP="00E4337E">
            <w:pPr>
              <w:jc w:val="center"/>
            </w:pPr>
            <w:r>
              <w:t>X.X/</w:t>
            </w:r>
            <w:r>
              <w:t>4.0</w:t>
            </w:r>
          </w:p>
        </w:tc>
        <w:tc>
          <w:tcPr>
            <w:tcW w:w="1511" w:type="dxa"/>
            <w:vAlign w:val="center"/>
          </w:tcPr>
          <w:p w14:paraId="0E71A4EE" w14:textId="3EBA1156" w:rsidR="00E4337E" w:rsidRDefault="00E4337E" w:rsidP="00E4337E">
            <w:pPr>
              <w:jc w:val="center"/>
            </w:pPr>
            <w:r>
              <w:t>X.X/</w:t>
            </w:r>
            <w:r>
              <w:t>6</w:t>
            </w:r>
            <w:r>
              <w:t>.0</w:t>
            </w:r>
          </w:p>
        </w:tc>
        <w:tc>
          <w:tcPr>
            <w:tcW w:w="1511" w:type="dxa"/>
            <w:vAlign w:val="center"/>
          </w:tcPr>
          <w:p w14:paraId="38D0F948" w14:textId="3A68056A" w:rsidR="00E4337E" w:rsidRPr="00E4337E" w:rsidRDefault="00E4337E" w:rsidP="00E4337E">
            <w:pPr>
              <w:jc w:val="center"/>
              <w:rPr>
                <w:b/>
              </w:rPr>
            </w:pPr>
            <w:r w:rsidRPr="00E4337E">
              <w:rPr>
                <w:b/>
              </w:rPr>
              <w:t>XX.X/10.0</w:t>
            </w:r>
          </w:p>
        </w:tc>
      </w:tr>
    </w:tbl>
    <w:p w14:paraId="5745A34E" w14:textId="35628509" w:rsidR="00E4337E" w:rsidRDefault="00E4337E" w:rsidP="00625712"/>
    <w:p w14:paraId="68B0C1DF" w14:textId="7E8A2DD6" w:rsidR="00E4337E" w:rsidRPr="00E4337E" w:rsidRDefault="00E4337E" w:rsidP="00E4337E">
      <w:pPr>
        <w:rPr>
          <w:u w:val="single"/>
        </w:rPr>
      </w:pPr>
      <w:r>
        <w:rPr>
          <w:u w:val="single"/>
        </w:rPr>
        <w:t>Classement général des offres</w:t>
      </w:r>
      <w:r w:rsidRPr="00E4337E">
        <w:rPr>
          <w:u w:val="single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10"/>
        <w:gridCol w:w="3020"/>
        <w:gridCol w:w="3021"/>
        <w:gridCol w:w="1511"/>
      </w:tblGrid>
      <w:tr w:rsidR="00E4337E" w14:paraId="7136DFD6" w14:textId="77777777" w:rsidTr="00A446A8">
        <w:tc>
          <w:tcPr>
            <w:tcW w:w="1510" w:type="dxa"/>
          </w:tcPr>
          <w:p w14:paraId="600A8464" w14:textId="77777777" w:rsidR="00E4337E" w:rsidRDefault="00E4337E" w:rsidP="00F733BE"/>
        </w:tc>
        <w:tc>
          <w:tcPr>
            <w:tcW w:w="3020" w:type="dxa"/>
            <w:vAlign w:val="center"/>
          </w:tcPr>
          <w:p w14:paraId="40AC02A2" w14:textId="480D3B47" w:rsidR="00E4337E" w:rsidRDefault="00A446A8" w:rsidP="00F733BE">
            <w:pPr>
              <w:jc w:val="center"/>
            </w:pPr>
            <w:r>
              <w:t>Critère PRIX</w:t>
            </w:r>
          </w:p>
        </w:tc>
        <w:tc>
          <w:tcPr>
            <w:tcW w:w="3021" w:type="dxa"/>
            <w:vAlign w:val="center"/>
          </w:tcPr>
          <w:p w14:paraId="3E10BCC8" w14:textId="47509EA5" w:rsidR="00E4337E" w:rsidRDefault="00A446A8" w:rsidP="00F733BE">
            <w:pPr>
              <w:jc w:val="center"/>
            </w:pPr>
            <w:r>
              <w:t>Critère TECHNIQUE</w:t>
            </w:r>
          </w:p>
        </w:tc>
        <w:tc>
          <w:tcPr>
            <w:tcW w:w="1511" w:type="dxa"/>
            <w:vAlign w:val="center"/>
          </w:tcPr>
          <w:p w14:paraId="2EF7BDBE" w14:textId="47A024F4" w:rsidR="00A446A8" w:rsidRPr="00E4337E" w:rsidRDefault="00A446A8" w:rsidP="00A446A8">
            <w:pPr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</w:tr>
      <w:tr w:rsidR="00E4337E" w14:paraId="4C5E08B3" w14:textId="77777777" w:rsidTr="005714DA">
        <w:tc>
          <w:tcPr>
            <w:tcW w:w="1510" w:type="dxa"/>
            <w:vAlign w:val="center"/>
          </w:tcPr>
          <w:p w14:paraId="61360F53" w14:textId="118DDD53" w:rsidR="00E4337E" w:rsidRDefault="00E4337E" w:rsidP="00A446A8">
            <w:pPr>
              <w:jc w:val="center"/>
            </w:pPr>
            <w:r>
              <w:t xml:space="preserve">OFFRE </w:t>
            </w:r>
            <w:r w:rsidR="00A446A8">
              <w:t>01</w:t>
            </w:r>
          </w:p>
        </w:tc>
        <w:tc>
          <w:tcPr>
            <w:tcW w:w="3020" w:type="dxa"/>
            <w:vAlign w:val="center"/>
          </w:tcPr>
          <w:p w14:paraId="22AEA316" w14:textId="0D15C538" w:rsidR="00E4337E" w:rsidRDefault="00E4337E" w:rsidP="00E4337E">
            <w:pPr>
              <w:jc w:val="center"/>
            </w:pPr>
            <w:r>
              <w:t>XX.X/7</w:t>
            </w:r>
            <w:r>
              <w:t>0.0</w:t>
            </w:r>
          </w:p>
        </w:tc>
        <w:tc>
          <w:tcPr>
            <w:tcW w:w="3021" w:type="dxa"/>
            <w:vAlign w:val="center"/>
          </w:tcPr>
          <w:p w14:paraId="160F6D56" w14:textId="3AB0C2FF" w:rsidR="00E4337E" w:rsidRDefault="00E4337E" w:rsidP="00A446A8">
            <w:pPr>
              <w:jc w:val="center"/>
            </w:pPr>
            <w:r>
              <w:t>X</w:t>
            </w:r>
            <w:r w:rsidR="00A446A8">
              <w:t>X</w:t>
            </w:r>
            <w:r>
              <w:t>.X/</w:t>
            </w:r>
            <w:r w:rsidR="00A446A8">
              <w:t>30</w:t>
            </w:r>
            <w:r>
              <w:t>.0</w:t>
            </w:r>
          </w:p>
        </w:tc>
        <w:tc>
          <w:tcPr>
            <w:tcW w:w="1511" w:type="dxa"/>
            <w:vAlign w:val="center"/>
          </w:tcPr>
          <w:p w14:paraId="68E24AD7" w14:textId="0EE5657E" w:rsidR="00E4337E" w:rsidRPr="00E4337E" w:rsidRDefault="00E4337E" w:rsidP="00F733BE">
            <w:pPr>
              <w:jc w:val="center"/>
              <w:rPr>
                <w:b/>
              </w:rPr>
            </w:pPr>
            <w:r w:rsidRPr="00E4337E">
              <w:rPr>
                <w:b/>
              </w:rPr>
              <w:t>XX</w:t>
            </w:r>
            <w:r w:rsidR="00A446A8">
              <w:rPr>
                <w:b/>
              </w:rPr>
              <w:t>X</w:t>
            </w:r>
            <w:r w:rsidRPr="00E4337E">
              <w:rPr>
                <w:b/>
              </w:rPr>
              <w:t>.X/10</w:t>
            </w:r>
            <w:r w:rsidR="00A446A8">
              <w:rPr>
                <w:b/>
              </w:rPr>
              <w:t>0</w:t>
            </w:r>
            <w:r w:rsidRPr="00E4337E">
              <w:rPr>
                <w:b/>
              </w:rPr>
              <w:t>.0</w:t>
            </w:r>
          </w:p>
        </w:tc>
      </w:tr>
      <w:tr w:rsidR="00E4337E" w14:paraId="0EE2F9F6" w14:textId="77777777" w:rsidTr="008675FC">
        <w:tc>
          <w:tcPr>
            <w:tcW w:w="1510" w:type="dxa"/>
            <w:vAlign w:val="center"/>
          </w:tcPr>
          <w:p w14:paraId="4E8098C3" w14:textId="137C3874" w:rsidR="00E4337E" w:rsidRDefault="00A446A8" w:rsidP="00A446A8">
            <w:pPr>
              <w:jc w:val="center"/>
            </w:pPr>
            <w:r>
              <w:t>…</w:t>
            </w:r>
          </w:p>
        </w:tc>
        <w:tc>
          <w:tcPr>
            <w:tcW w:w="3020" w:type="dxa"/>
            <w:vAlign w:val="center"/>
          </w:tcPr>
          <w:p w14:paraId="34A0D77E" w14:textId="451C6C5C" w:rsidR="00E4337E" w:rsidRDefault="00E4337E" w:rsidP="00E4337E">
            <w:pPr>
              <w:jc w:val="center"/>
            </w:pPr>
            <w:r>
              <w:t>XX.X/7</w:t>
            </w:r>
            <w:r>
              <w:t>0.0</w:t>
            </w:r>
          </w:p>
        </w:tc>
        <w:tc>
          <w:tcPr>
            <w:tcW w:w="3021" w:type="dxa"/>
            <w:vAlign w:val="center"/>
          </w:tcPr>
          <w:p w14:paraId="269EE921" w14:textId="69EFC37F" w:rsidR="00E4337E" w:rsidRDefault="00E4337E" w:rsidP="00A446A8">
            <w:pPr>
              <w:jc w:val="center"/>
            </w:pPr>
            <w:r>
              <w:t>X</w:t>
            </w:r>
            <w:r w:rsidR="00A446A8">
              <w:t>X</w:t>
            </w:r>
            <w:r>
              <w:t>.X/</w:t>
            </w:r>
            <w:r w:rsidR="00A446A8">
              <w:t>30</w:t>
            </w:r>
            <w:r>
              <w:t>.0</w:t>
            </w:r>
          </w:p>
        </w:tc>
        <w:tc>
          <w:tcPr>
            <w:tcW w:w="1511" w:type="dxa"/>
            <w:vAlign w:val="center"/>
          </w:tcPr>
          <w:p w14:paraId="396265AA" w14:textId="11733BEA" w:rsidR="00E4337E" w:rsidRPr="00E4337E" w:rsidRDefault="00E4337E" w:rsidP="00F733BE">
            <w:pPr>
              <w:jc w:val="center"/>
              <w:rPr>
                <w:b/>
              </w:rPr>
            </w:pPr>
            <w:r w:rsidRPr="00E4337E">
              <w:rPr>
                <w:b/>
              </w:rPr>
              <w:t>X</w:t>
            </w:r>
            <w:r w:rsidR="00A446A8">
              <w:rPr>
                <w:b/>
              </w:rPr>
              <w:t>X</w:t>
            </w:r>
            <w:r w:rsidRPr="00E4337E">
              <w:rPr>
                <w:b/>
              </w:rPr>
              <w:t>X.X/10</w:t>
            </w:r>
            <w:r w:rsidR="00A446A8">
              <w:rPr>
                <w:b/>
              </w:rPr>
              <w:t>0</w:t>
            </w:r>
            <w:r w:rsidRPr="00E4337E">
              <w:rPr>
                <w:b/>
              </w:rPr>
              <w:t>.0</w:t>
            </w:r>
          </w:p>
        </w:tc>
      </w:tr>
    </w:tbl>
    <w:p w14:paraId="1F966BC2" w14:textId="77777777" w:rsidR="00E4337E" w:rsidRDefault="00E4337E" w:rsidP="00625712">
      <w:bookmarkStart w:id="0" w:name="_GoBack"/>
      <w:bookmarkEnd w:id="0"/>
    </w:p>
    <w:sectPr w:rsidR="00E433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A9C4BB" w14:textId="77777777" w:rsidR="002D723E" w:rsidRDefault="002D723E" w:rsidP="00AA4A01">
      <w:pPr>
        <w:spacing w:after="0" w:line="240" w:lineRule="auto"/>
      </w:pPr>
      <w:r>
        <w:separator/>
      </w:r>
    </w:p>
  </w:endnote>
  <w:endnote w:type="continuationSeparator" w:id="0">
    <w:p w14:paraId="4F27360B" w14:textId="77777777" w:rsidR="002D723E" w:rsidRDefault="002D723E" w:rsidP="00AA4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C2BF06" w14:textId="77777777" w:rsidR="002D723E" w:rsidRDefault="002D723E" w:rsidP="00AA4A01">
      <w:pPr>
        <w:spacing w:after="0" w:line="240" w:lineRule="auto"/>
      </w:pPr>
      <w:r>
        <w:separator/>
      </w:r>
    </w:p>
  </w:footnote>
  <w:footnote w:type="continuationSeparator" w:id="0">
    <w:p w14:paraId="66950C41" w14:textId="77777777" w:rsidR="002D723E" w:rsidRDefault="002D723E" w:rsidP="00AA4A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92689"/>
    <w:multiLevelType w:val="hybridMultilevel"/>
    <w:tmpl w:val="C892052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ED82534C">
      <w:start w:val="1"/>
      <w:numFmt w:val="upperLetter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93AB8"/>
    <w:multiLevelType w:val="hybridMultilevel"/>
    <w:tmpl w:val="60645ABE"/>
    <w:lvl w:ilvl="0" w:tplc="2128714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671ED6"/>
    <w:multiLevelType w:val="hybridMultilevel"/>
    <w:tmpl w:val="9F86762E"/>
    <w:lvl w:ilvl="0" w:tplc="5CE2B768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9A1484"/>
    <w:multiLevelType w:val="hybridMultilevel"/>
    <w:tmpl w:val="507617E8"/>
    <w:lvl w:ilvl="0" w:tplc="3314EEA2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642526"/>
    <w:multiLevelType w:val="hybridMultilevel"/>
    <w:tmpl w:val="85B2611E"/>
    <w:lvl w:ilvl="0" w:tplc="22544898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894E21"/>
    <w:multiLevelType w:val="hybridMultilevel"/>
    <w:tmpl w:val="68D647C0"/>
    <w:lvl w:ilvl="0" w:tplc="C9E26B3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ECC"/>
    <w:rsid w:val="00031ECC"/>
    <w:rsid w:val="00071E66"/>
    <w:rsid w:val="000A12BD"/>
    <w:rsid w:val="000E4959"/>
    <w:rsid w:val="001024D7"/>
    <w:rsid w:val="00107DF7"/>
    <w:rsid w:val="0015705F"/>
    <w:rsid w:val="00185B1F"/>
    <w:rsid w:val="001E1C0D"/>
    <w:rsid w:val="002D723E"/>
    <w:rsid w:val="00331F85"/>
    <w:rsid w:val="003922E3"/>
    <w:rsid w:val="004324F8"/>
    <w:rsid w:val="004A28E6"/>
    <w:rsid w:val="0053469E"/>
    <w:rsid w:val="005708BA"/>
    <w:rsid w:val="0058757A"/>
    <w:rsid w:val="005F21FF"/>
    <w:rsid w:val="00625712"/>
    <w:rsid w:val="00650D99"/>
    <w:rsid w:val="006629BE"/>
    <w:rsid w:val="006B42DA"/>
    <w:rsid w:val="006E251D"/>
    <w:rsid w:val="00701EF7"/>
    <w:rsid w:val="00777A95"/>
    <w:rsid w:val="007810AE"/>
    <w:rsid w:val="00833097"/>
    <w:rsid w:val="008C3D34"/>
    <w:rsid w:val="008F16A8"/>
    <w:rsid w:val="00926E9B"/>
    <w:rsid w:val="00935A40"/>
    <w:rsid w:val="009610FD"/>
    <w:rsid w:val="00A446A8"/>
    <w:rsid w:val="00AA4A01"/>
    <w:rsid w:val="00AD0A5B"/>
    <w:rsid w:val="00AE6125"/>
    <w:rsid w:val="00B75842"/>
    <w:rsid w:val="00BD0F50"/>
    <w:rsid w:val="00C101CC"/>
    <w:rsid w:val="00C33793"/>
    <w:rsid w:val="00C576E3"/>
    <w:rsid w:val="00CB50C5"/>
    <w:rsid w:val="00D20107"/>
    <w:rsid w:val="00D208DC"/>
    <w:rsid w:val="00D22547"/>
    <w:rsid w:val="00D74449"/>
    <w:rsid w:val="00E4337E"/>
    <w:rsid w:val="00EC2B84"/>
    <w:rsid w:val="00F9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A0FBD"/>
  <w15:chartTrackingRefBased/>
  <w15:docId w15:val="{191CFDFA-C540-4456-8892-8656529D8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31EC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A4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A4A01"/>
  </w:style>
  <w:style w:type="paragraph" w:styleId="Pieddepage">
    <w:name w:val="footer"/>
    <w:basedOn w:val="Normal"/>
    <w:link w:val="PieddepageCar"/>
    <w:uiPriority w:val="99"/>
    <w:unhideWhenUsed/>
    <w:rsid w:val="00AA4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A4A01"/>
  </w:style>
  <w:style w:type="paragraph" w:styleId="Textedebulles">
    <w:name w:val="Balloon Text"/>
    <w:basedOn w:val="Normal"/>
    <w:link w:val="TextedebullesCar"/>
    <w:uiPriority w:val="99"/>
    <w:semiHidden/>
    <w:unhideWhenUsed/>
    <w:rsid w:val="00AA4A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A4A01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D2010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2010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2010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010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20107"/>
    <w:rPr>
      <w:b/>
      <w:bCs/>
      <w:sz w:val="20"/>
      <w:szCs w:val="20"/>
    </w:rPr>
  </w:style>
  <w:style w:type="table" w:styleId="Grilledutableau">
    <w:name w:val="Table Grid"/>
    <w:basedOn w:val="TableauNormal"/>
    <w:uiPriority w:val="39"/>
    <w:rsid w:val="005708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227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GARRIGUE Pauline IMI</dc:creator>
  <cp:keywords/>
  <dc:description/>
  <cp:lastModifiedBy>BOUCHER Marc IMI</cp:lastModifiedBy>
  <cp:revision>10</cp:revision>
  <dcterms:created xsi:type="dcterms:W3CDTF">2025-06-23T12:56:00Z</dcterms:created>
  <dcterms:modified xsi:type="dcterms:W3CDTF">2026-01-12T12:35:00Z</dcterms:modified>
</cp:coreProperties>
</file>